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3BC1" w:rsidRDefault="00E03BC1" w:rsidP="00E03BC1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Всероссийская олимпиада школьников по истории</w:t>
      </w:r>
    </w:p>
    <w:p w:rsidR="00E03BC1" w:rsidRDefault="00E03BC1" w:rsidP="00E03BC1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2025/26 учебный год</w:t>
      </w:r>
    </w:p>
    <w:p w:rsidR="00E03BC1" w:rsidRDefault="00E03BC1" w:rsidP="00E03BC1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Школьный этап</w:t>
      </w:r>
    </w:p>
    <w:p w:rsidR="00E03BC1" w:rsidRDefault="00E03BC1" w:rsidP="00E03BC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7 класс</w:t>
      </w:r>
    </w:p>
    <w:p w:rsidR="00E03BC1" w:rsidRDefault="00CB2445" w:rsidP="00E03BC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Время выполнения – </w:t>
      </w:r>
      <w:r w:rsidR="00D17C01">
        <w:rPr>
          <w:rFonts w:ascii="Times New Roman" w:hAnsi="Times New Roman" w:cs="Times New Roman"/>
          <w:b/>
          <w:bCs/>
          <w:sz w:val="28"/>
          <w:szCs w:val="28"/>
        </w:rPr>
        <w:t>70</w:t>
      </w:r>
      <w:r w:rsidR="00E03BC1">
        <w:rPr>
          <w:rFonts w:ascii="Times New Roman" w:hAnsi="Times New Roman" w:cs="Times New Roman"/>
          <w:b/>
          <w:bCs/>
          <w:sz w:val="28"/>
          <w:szCs w:val="28"/>
        </w:rPr>
        <w:t xml:space="preserve"> мин.</w:t>
      </w:r>
    </w:p>
    <w:p w:rsidR="00AA2C28" w:rsidRDefault="00AA2C28" w:rsidP="00AA2C28">
      <w:pPr>
        <w:pStyle w:val="Default"/>
      </w:pPr>
    </w:p>
    <w:p w:rsidR="00AA2C28" w:rsidRPr="00AA2C28" w:rsidRDefault="00AA2C28" w:rsidP="00AA2C28">
      <w:pPr>
        <w:pStyle w:val="Default"/>
      </w:pPr>
      <w:r>
        <w:t xml:space="preserve"> </w:t>
      </w:r>
      <w:r>
        <w:rPr>
          <w:b/>
          <w:bCs/>
          <w:sz w:val="28"/>
          <w:szCs w:val="28"/>
        </w:rPr>
        <w:t xml:space="preserve">1. Кто из указанных деятелей культуры и науки жил в эпоху Возрождения? </w:t>
      </w:r>
      <w:r>
        <w:t xml:space="preserve"> </w:t>
      </w:r>
      <w:r w:rsidRPr="00AA2C28">
        <w:rPr>
          <w:bCs/>
          <w:i/>
          <w:sz w:val="28"/>
          <w:szCs w:val="28"/>
        </w:rPr>
        <w:t>За каждый правильный ответ – 1 балл.</w:t>
      </w:r>
    </w:p>
    <w:p w:rsidR="00AA2C28" w:rsidRDefault="00AA2C28" w:rsidP="00AA2C28">
      <w:pPr>
        <w:pStyle w:val="Default"/>
        <w:numPr>
          <w:ilvl w:val="0"/>
          <w:numId w:val="3"/>
        </w:numPr>
        <w:spacing w:after="55"/>
        <w:rPr>
          <w:sz w:val="28"/>
          <w:szCs w:val="28"/>
        </w:rPr>
      </w:pPr>
      <w:r>
        <w:rPr>
          <w:sz w:val="28"/>
          <w:szCs w:val="28"/>
        </w:rPr>
        <w:t xml:space="preserve">Джордано Бруно </w:t>
      </w:r>
    </w:p>
    <w:p w:rsidR="00AA2C28" w:rsidRDefault="00AA2C28" w:rsidP="00AA2C28">
      <w:pPr>
        <w:pStyle w:val="Default"/>
        <w:numPr>
          <w:ilvl w:val="0"/>
          <w:numId w:val="3"/>
        </w:numPr>
        <w:spacing w:after="55"/>
        <w:rPr>
          <w:sz w:val="28"/>
          <w:szCs w:val="28"/>
        </w:rPr>
      </w:pPr>
      <w:r>
        <w:rPr>
          <w:sz w:val="28"/>
          <w:szCs w:val="28"/>
        </w:rPr>
        <w:t xml:space="preserve">Леонардо да Винчи </w:t>
      </w:r>
    </w:p>
    <w:p w:rsidR="00AA2C28" w:rsidRDefault="00AA2C28" w:rsidP="00AA2C28">
      <w:pPr>
        <w:pStyle w:val="Default"/>
        <w:numPr>
          <w:ilvl w:val="0"/>
          <w:numId w:val="3"/>
        </w:numPr>
        <w:spacing w:after="55"/>
        <w:rPr>
          <w:sz w:val="28"/>
          <w:szCs w:val="28"/>
        </w:rPr>
      </w:pPr>
      <w:r>
        <w:rPr>
          <w:sz w:val="28"/>
          <w:szCs w:val="28"/>
        </w:rPr>
        <w:t xml:space="preserve">Исаак Ньютон </w:t>
      </w:r>
    </w:p>
    <w:p w:rsidR="00AA2C28" w:rsidRDefault="00AA2C28" w:rsidP="00AA2C28">
      <w:pPr>
        <w:pStyle w:val="Default"/>
        <w:numPr>
          <w:ilvl w:val="0"/>
          <w:numId w:val="3"/>
        </w:numPr>
        <w:spacing w:after="55"/>
        <w:rPr>
          <w:sz w:val="28"/>
          <w:szCs w:val="28"/>
        </w:rPr>
      </w:pPr>
      <w:r>
        <w:rPr>
          <w:sz w:val="28"/>
          <w:szCs w:val="28"/>
        </w:rPr>
        <w:t xml:space="preserve">Галилео Галилей </w:t>
      </w:r>
    </w:p>
    <w:p w:rsidR="00AA2C28" w:rsidRDefault="00AA2C28" w:rsidP="00AA2C28">
      <w:pPr>
        <w:pStyle w:val="Default"/>
        <w:numPr>
          <w:ilvl w:val="0"/>
          <w:numId w:val="3"/>
        </w:numPr>
        <w:spacing w:after="55"/>
        <w:rPr>
          <w:sz w:val="28"/>
          <w:szCs w:val="28"/>
        </w:rPr>
      </w:pPr>
      <w:r>
        <w:rPr>
          <w:sz w:val="28"/>
          <w:szCs w:val="28"/>
        </w:rPr>
        <w:t xml:space="preserve">Эрнест Резерфорд </w:t>
      </w:r>
    </w:p>
    <w:p w:rsidR="00AA2C28" w:rsidRDefault="00AA2C28" w:rsidP="00AA2C28">
      <w:pPr>
        <w:pStyle w:val="Default"/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Ян Матейко </w:t>
      </w:r>
    </w:p>
    <w:p w:rsidR="008F04CA" w:rsidRDefault="001A47AE" w:rsidP="001A47AE">
      <w:pPr>
        <w:pStyle w:val="Default"/>
        <w:rPr>
          <w:b/>
          <w:sz w:val="28"/>
          <w:szCs w:val="28"/>
        </w:rPr>
      </w:pPr>
      <w:r w:rsidRPr="001A47AE">
        <w:rPr>
          <w:b/>
          <w:bCs/>
          <w:sz w:val="28"/>
          <w:szCs w:val="28"/>
        </w:rPr>
        <w:t xml:space="preserve">2. </w:t>
      </w:r>
      <w:r w:rsidRPr="001A47AE">
        <w:rPr>
          <w:b/>
          <w:sz w:val="28"/>
          <w:szCs w:val="28"/>
        </w:rPr>
        <w:t xml:space="preserve">Определите пропущенные в тексте названия, термины, имена, даты, обозначенные порядковыми номерами. При необходимости при порядковых номерах даются пояснения о характере требуемой вставки. </w:t>
      </w:r>
      <w:r w:rsidR="00573A59" w:rsidRPr="00573A59">
        <w:rPr>
          <w:bCs/>
          <w:i/>
          <w:sz w:val="28"/>
          <w:szCs w:val="28"/>
        </w:rPr>
        <w:t>По 1 баллу за каждый верный выбор.</w:t>
      </w:r>
    </w:p>
    <w:p w:rsidR="00573A59" w:rsidRPr="001A47AE" w:rsidRDefault="00573A59" w:rsidP="001A47AE">
      <w:pPr>
        <w:pStyle w:val="Default"/>
        <w:rPr>
          <w:b/>
          <w:sz w:val="28"/>
          <w:szCs w:val="28"/>
        </w:rPr>
      </w:pPr>
    </w:p>
    <w:p w:rsidR="001A47AE" w:rsidRDefault="001A47AE" w:rsidP="001A47A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Образование единого Древнерусского государства принято относить к </w:t>
      </w:r>
      <w:r>
        <w:rPr>
          <w:b/>
          <w:bCs/>
          <w:sz w:val="28"/>
          <w:szCs w:val="28"/>
        </w:rPr>
        <w:t xml:space="preserve">(1) </w:t>
      </w:r>
      <w:r>
        <w:rPr>
          <w:sz w:val="28"/>
          <w:szCs w:val="28"/>
        </w:rPr>
        <w:t xml:space="preserve">году, когда князь </w:t>
      </w:r>
      <w:r>
        <w:rPr>
          <w:b/>
          <w:bCs/>
          <w:sz w:val="28"/>
          <w:szCs w:val="28"/>
        </w:rPr>
        <w:t>(2 – имя князя)</w:t>
      </w:r>
      <w:r>
        <w:rPr>
          <w:sz w:val="28"/>
          <w:szCs w:val="28"/>
        </w:rPr>
        <w:t xml:space="preserve">, правивший в Новгороде в период малолетства князя </w:t>
      </w:r>
      <w:r>
        <w:rPr>
          <w:b/>
          <w:bCs/>
          <w:sz w:val="28"/>
          <w:szCs w:val="28"/>
        </w:rPr>
        <w:t>(3 – имя князя)</w:t>
      </w:r>
      <w:r>
        <w:rPr>
          <w:sz w:val="28"/>
          <w:szCs w:val="28"/>
        </w:rPr>
        <w:t>, сына основателя династии князя (</w:t>
      </w:r>
      <w:r>
        <w:rPr>
          <w:b/>
          <w:bCs/>
          <w:sz w:val="28"/>
          <w:szCs w:val="28"/>
        </w:rPr>
        <w:t>4 – имя князя)</w:t>
      </w:r>
      <w:r>
        <w:rPr>
          <w:sz w:val="28"/>
          <w:szCs w:val="28"/>
        </w:rPr>
        <w:t xml:space="preserve">, захватил </w:t>
      </w:r>
      <w:r>
        <w:rPr>
          <w:b/>
          <w:bCs/>
          <w:sz w:val="28"/>
          <w:szCs w:val="28"/>
        </w:rPr>
        <w:t xml:space="preserve">(5 – город) </w:t>
      </w:r>
      <w:r>
        <w:rPr>
          <w:sz w:val="28"/>
          <w:szCs w:val="28"/>
        </w:rPr>
        <w:t xml:space="preserve">и перенёс в него столицу единого государства. За время своего правления </w:t>
      </w:r>
      <w:r>
        <w:rPr>
          <w:b/>
          <w:bCs/>
          <w:sz w:val="28"/>
          <w:szCs w:val="28"/>
        </w:rPr>
        <w:t xml:space="preserve">(2) </w:t>
      </w:r>
      <w:r>
        <w:rPr>
          <w:sz w:val="28"/>
          <w:szCs w:val="28"/>
        </w:rPr>
        <w:t xml:space="preserve">подчинил славянские племена, проживавшие к востоку и западу от новой столицы: северян, радимичей, </w:t>
      </w:r>
      <w:r>
        <w:rPr>
          <w:b/>
          <w:bCs/>
          <w:sz w:val="28"/>
          <w:szCs w:val="28"/>
        </w:rPr>
        <w:t>(6 – название племени)</w:t>
      </w:r>
      <w:r>
        <w:rPr>
          <w:sz w:val="28"/>
          <w:szCs w:val="28"/>
        </w:rPr>
        <w:t xml:space="preserve">. В </w:t>
      </w:r>
      <w:r>
        <w:rPr>
          <w:b/>
          <w:bCs/>
          <w:sz w:val="28"/>
          <w:szCs w:val="28"/>
        </w:rPr>
        <w:t xml:space="preserve">(7 – год) </w:t>
      </w:r>
      <w:r>
        <w:rPr>
          <w:sz w:val="28"/>
          <w:szCs w:val="28"/>
        </w:rPr>
        <w:t xml:space="preserve">им был осуществлён успешный поход на </w:t>
      </w:r>
      <w:r>
        <w:rPr>
          <w:b/>
          <w:bCs/>
          <w:sz w:val="28"/>
          <w:szCs w:val="28"/>
        </w:rPr>
        <w:t>(8 - город)</w:t>
      </w:r>
      <w:r>
        <w:rPr>
          <w:sz w:val="28"/>
          <w:szCs w:val="28"/>
        </w:rPr>
        <w:t xml:space="preserve">, в результате которого Древнерусское государство заключило выгодный торговый договор с Византией. После смерти </w:t>
      </w:r>
      <w:r>
        <w:rPr>
          <w:b/>
          <w:bCs/>
          <w:sz w:val="28"/>
          <w:szCs w:val="28"/>
        </w:rPr>
        <w:t xml:space="preserve">(2) </w:t>
      </w:r>
      <w:r>
        <w:rPr>
          <w:sz w:val="28"/>
          <w:szCs w:val="28"/>
        </w:rPr>
        <w:t xml:space="preserve">княжеский престол перешёл к </w:t>
      </w:r>
      <w:r>
        <w:rPr>
          <w:b/>
          <w:bCs/>
          <w:sz w:val="28"/>
          <w:szCs w:val="28"/>
        </w:rPr>
        <w:t>(3)</w:t>
      </w:r>
      <w:r>
        <w:rPr>
          <w:sz w:val="28"/>
          <w:szCs w:val="28"/>
        </w:rPr>
        <w:t xml:space="preserve">, который продолжил политику </w:t>
      </w:r>
      <w:r>
        <w:rPr>
          <w:b/>
          <w:bCs/>
          <w:sz w:val="28"/>
          <w:szCs w:val="28"/>
        </w:rPr>
        <w:t>(2)</w:t>
      </w:r>
      <w:r>
        <w:rPr>
          <w:sz w:val="28"/>
          <w:szCs w:val="28"/>
        </w:rPr>
        <w:t xml:space="preserve">. Однако новая русско-византийская война оказалась менее успешной, а новый договор, заключённый в </w:t>
      </w:r>
      <w:r>
        <w:rPr>
          <w:b/>
          <w:bCs/>
          <w:sz w:val="28"/>
          <w:szCs w:val="28"/>
        </w:rPr>
        <w:t xml:space="preserve">(9) </w:t>
      </w:r>
      <w:r>
        <w:rPr>
          <w:sz w:val="28"/>
          <w:szCs w:val="28"/>
        </w:rPr>
        <w:t xml:space="preserve">году, был менее выгодным. Не столь удачной оказалась и внутренняя политика князя. Отправившись в </w:t>
      </w:r>
      <w:r>
        <w:rPr>
          <w:b/>
          <w:bCs/>
          <w:sz w:val="28"/>
          <w:szCs w:val="28"/>
        </w:rPr>
        <w:t xml:space="preserve">(10) </w:t>
      </w:r>
      <w:r>
        <w:rPr>
          <w:sz w:val="28"/>
          <w:szCs w:val="28"/>
        </w:rPr>
        <w:t xml:space="preserve">году на сбор дани – </w:t>
      </w:r>
      <w:r>
        <w:rPr>
          <w:b/>
          <w:bCs/>
          <w:sz w:val="28"/>
          <w:szCs w:val="28"/>
        </w:rPr>
        <w:t>(11 – термин)</w:t>
      </w:r>
      <w:r>
        <w:rPr>
          <w:sz w:val="28"/>
          <w:szCs w:val="28"/>
        </w:rPr>
        <w:t xml:space="preserve">, – князь был убит </w:t>
      </w:r>
      <w:r>
        <w:rPr>
          <w:b/>
          <w:bCs/>
          <w:sz w:val="28"/>
          <w:szCs w:val="28"/>
        </w:rPr>
        <w:t xml:space="preserve">(6 –название племени) </w:t>
      </w:r>
      <w:r>
        <w:rPr>
          <w:sz w:val="28"/>
          <w:szCs w:val="28"/>
        </w:rPr>
        <w:t xml:space="preserve">при попытке собрать с племени дань повторно. </w:t>
      </w:r>
    </w:p>
    <w:p w:rsidR="008854F5" w:rsidRDefault="001A47AE" w:rsidP="008F04C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8F04CA">
        <w:rPr>
          <w:rFonts w:ascii="Times New Roman" w:hAnsi="Times New Roman" w:cs="Times New Roman"/>
          <w:b/>
          <w:bCs/>
          <w:sz w:val="28"/>
          <w:szCs w:val="28"/>
        </w:rPr>
        <w:t>Вариант для вставки:</w:t>
      </w:r>
    </w:p>
    <w:tbl>
      <w:tblPr>
        <w:tblStyle w:val="a4"/>
        <w:tblW w:w="0" w:type="auto"/>
        <w:tblLook w:val="04A0"/>
      </w:tblPr>
      <w:tblGrid>
        <w:gridCol w:w="1737"/>
        <w:gridCol w:w="1849"/>
        <w:gridCol w:w="2333"/>
        <w:gridCol w:w="1829"/>
        <w:gridCol w:w="1823"/>
      </w:tblGrid>
      <w:tr w:rsidR="00AE0875" w:rsidTr="00603958">
        <w:tc>
          <w:tcPr>
            <w:tcW w:w="9571" w:type="dxa"/>
            <w:gridSpan w:val="5"/>
          </w:tcPr>
          <w:p w:rsidR="00AE0875" w:rsidRPr="00EA10B0" w:rsidRDefault="00EA10B0" w:rsidP="00EA10B0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Варианты для пропусков</w:t>
            </w:r>
          </w:p>
        </w:tc>
      </w:tr>
      <w:tr w:rsidR="00AE0875" w:rsidTr="008239DD">
        <w:tc>
          <w:tcPr>
            <w:tcW w:w="1737" w:type="dxa"/>
          </w:tcPr>
          <w:p w:rsidR="00AE0875" w:rsidRPr="00EA10B0" w:rsidRDefault="00EA10B0" w:rsidP="00EA10B0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1, 7, 9, 10 </w:t>
            </w:r>
          </w:p>
        </w:tc>
        <w:tc>
          <w:tcPr>
            <w:tcW w:w="1849" w:type="dxa"/>
          </w:tcPr>
          <w:p w:rsidR="00AE0875" w:rsidRPr="00EA10B0" w:rsidRDefault="00EA10B0" w:rsidP="00EA10B0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2, 3, 4 </w:t>
            </w:r>
          </w:p>
        </w:tc>
        <w:tc>
          <w:tcPr>
            <w:tcW w:w="2333" w:type="dxa"/>
          </w:tcPr>
          <w:p w:rsidR="00AE0875" w:rsidRPr="00EA10B0" w:rsidRDefault="00EA10B0" w:rsidP="00EA10B0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5, 8 </w:t>
            </w:r>
          </w:p>
        </w:tc>
        <w:tc>
          <w:tcPr>
            <w:tcW w:w="1829" w:type="dxa"/>
          </w:tcPr>
          <w:p w:rsidR="00AE0875" w:rsidRPr="00EA10B0" w:rsidRDefault="00EA10B0" w:rsidP="00EA10B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0B0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823" w:type="dxa"/>
          </w:tcPr>
          <w:p w:rsidR="00AE0875" w:rsidRPr="00EA10B0" w:rsidRDefault="00EA10B0" w:rsidP="00EA10B0">
            <w:pPr>
              <w:jc w:val="center"/>
              <w:rPr>
                <w:rFonts w:ascii="Times New Roman" w:hAnsi="Times New Roman" w:cs="Times New Roman"/>
              </w:rPr>
            </w:pPr>
            <w:r w:rsidRPr="00EA10B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11</w:t>
            </w:r>
          </w:p>
        </w:tc>
      </w:tr>
      <w:tr w:rsidR="00AE0875" w:rsidRPr="008239DD" w:rsidTr="008239DD">
        <w:tc>
          <w:tcPr>
            <w:tcW w:w="1737" w:type="dxa"/>
          </w:tcPr>
          <w:p w:rsidR="00AE0875" w:rsidRPr="008239DD" w:rsidRDefault="008239DD" w:rsidP="008F04CA">
            <w:pPr>
              <w:rPr>
                <w:rFonts w:ascii="Times New Roman" w:hAnsi="Times New Roman" w:cs="Times New Roman"/>
              </w:rPr>
            </w:pPr>
            <w:r w:rsidRPr="008239DD">
              <w:rPr>
                <w:rFonts w:ascii="Times New Roman" w:hAnsi="Times New Roman" w:cs="Times New Roman"/>
                <w:sz w:val="28"/>
                <w:szCs w:val="28"/>
              </w:rPr>
              <w:t>862</w:t>
            </w:r>
          </w:p>
        </w:tc>
        <w:tc>
          <w:tcPr>
            <w:tcW w:w="1849" w:type="dxa"/>
          </w:tcPr>
          <w:p w:rsidR="00AE0875" w:rsidRPr="008239DD" w:rsidRDefault="008239DD" w:rsidP="008F04CA">
            <w:pPr>
              <w:rPr>
                <w:rFonts w:ascii="Times New Roman" w:hAnsi="Times New Roman" w:cs="Times New Roman"/>
              </w:rPr>
            </w:pPr>
            <w:r w:rsidRPr="008239DD">
              <w:rPr>
                <w:rFonts w:ascii="Times New Roman" w:hAnsi="Times New Roman" w:cs="Times New Roman"/>
                <w:sz w:val="28"/>
                <w:szCs w:val="28"/>
              </w:rPr>
              <w:t>Олег</w:t>
            </w:r>
          </w:p>
        </w:tc>
        <w:tc>
          <w:tcPr>
            <w:tcW w:w="2333" w:type="dxa"/>
          </w:tcPr>
          <w:p w:rsidR="00AE0875" w:rsidRPr="008239DD" w:rsidRDefault="008239DD" w:rsidP="008F04CA">
            <w:pPr>
              <w:rPr>
                <w:rFonts w:ascii="Times New Roman" w:hAnsi="Times New Roman" w:cs="Times New Roman"/>
              </w:rPr>
            </w:pPr>
            <w:r w:rsidRPr="008239DD">
              <w:rPr>
                <w:rFonts w:ascii="Times New Roman" w:hAnsi="Times New Roman" w:cs="Times New Roman"/>
                <w:sz w:val="28"/>
                <w:szCs w:val="28"/>
              </w:rPr>
              <w:t>Киев</w:t>
            </w:r>
          </w:p>
        </w:tc>
        <w:tc>
          <w:tcPr>
            <w:tcW w:w="1829" w:type="dxa"/>
          </w:tcPr>
          <w:p w:rsidR="00AE0875" w:rsidRPr="008239DD" w:rsidRDefault="008239DD" w:rsidP="008F04CA">
            <w:pPr>
              <w:rPr>
                <w:rFonts w:ascii="Times New Roman" w:hAnsi="Times New Roman" w:cs="Times New Roman"/>
              </w:rPr>
            </w:pPr>
            <w:r w:rsidRPr="008239DD">
              <w:rPr>
                <w:rFonts w:ascii="Times New Roman" w:hAnsi="Times New Roman" w:cs="Times New Roman"/>
                <w:sz w:val="28"/>
                <w:szCs w:val="28"/>
              </w:rPr>
              <w:t>весь</w:t>
            </w:r>
          </w:p>
        </w:tc>
        <w:tc>
          <w:tcPr>
            <w:tcW w:w="1823" w:type="dxa"/>
          </w:tcPr>
          <w:p w:rsidR="00AE0875" w:rsidRPr="008239DD" w:rsidRDefault="008239DD" w:rsidP="008F04CA">
            <w:pPr>
              <w:rPr>
                <w:rFonts w:ascii="Times New Roman" w:hAnsi="Times New Roman" w:cs="Times New Roman"/>
              </w:rPr>
            </w:pPr>
            <w:r w:rsidRPr="008239DD">
              <w:rPr>
                <w:rFonts w:ascii="Times New Roman" w:hAnsi="Times New Roman" w:cs="Times New Roman"/>
                <w:sz w:val="28"/>
                <w:szCs w:val="28"/>
              </w:rPr>
              <w:t>урок</w:t>
            </w:r>
          </w:p>
        </w:tc>
      </w:tr>
      <w:tr w:rsidR="008239DD" w:rsidTr="008239DD">
        <w:tc>
          <w:tcPr>
            <w:tcW w:w="1737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882 </w:t>
            </w:r>
          </w:p>
        </w:tc>
        <w:tc>
          <w:tcPr>
            <w:tcW w:w="1849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Игорь </w:t>
            </w:r>
          </w:p>
        </w:tc>
        <w:tc>
          <w:tcPr>
            <w:tcW w:w="2333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Владимир </w:t>
            </w:r>
          </w:p>
        </w:tc>
        <w:tc>
          <w:tcPr>
            <w:tcW w:w="1829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кривичи </w:t>
            </w:r>
          </w:p>
        </w:tc>
        <w:tc>
          <w:tcPr>
            <w:tcW w:w="1823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полюдье </w:t>
            </w:r>
          </w:p>
        </w:tc>
      </w:tr>
      <w:tr w:rsidR="008239DD" w:rsidTr="008239DD">
        <w:tc>
          <w:tcPr>
            <w:tcW w:w="1737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907 </w:t>
            </w:r>
          </w:p>
        </w:tc>
        <w:tc>
          <w:tcPr>
            <w:tcW w:w="1849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Рюрик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2333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Константинополь </w:t>
            </w:r>
          </w:p>
        </w:tc>
        <w:tc>
          <w:tcPr>
            <w:tcW w:w="1829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древляне </w:t>
            </w:r>
          </w:p>
        </w:tc>
        <w:tc>
          <w:tcPr>
            <w:tcW w:w="1823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погост </w:t>
            </w:r>
          </w:p>
        </w:tc>
      </w:tr>
      <w:tr w:rsidR="008239DD" w:rsidTr="008239DD">
        <w:tc>
          <w:tcPr>
            <w:tcW w:w="1737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941 </w:t>
            </w:r>
          </w:p>
        </w:tc>
        <w:tc>
          <w:tcPr>
            <w:tcW w:w="1849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Святослав </w:t>
            </w:r>
          </w:p>
        </w:tc>
        <w:tc>
          <w:tcPr>
            <w:tcW w:w="2333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Булгар </w:t>
            </w:r>
          </w:p>
        </w:tc>
        <w:tc>
          <w:tcPr>
            <w:tcW w:w="1829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чудь </w:t>
            </w:r>
          </w:p>
        </w:tc>
        <w:tc>
          <w:tcPr>
            <w:tcW w:w="1823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вира </w:t>
            </w:r>
          </w:p>
        </w:tc>
      </w:tr>
      <w:tr w:rsidR="008239DD" w:rsidTr="008239DD">
        <w:tc>
          <w:tcPr>
            <w:tcW w:w="1737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944 </w:t>
            </w:r>
          </w:p>
        </w:tc>
        <w:tc>
          <w:tcPr>
            <w:tcW w:w="1849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Мстислав </w:t>
            </w:r>
          </w:p>
        </w:tc>
        <w:tc>
          <w:tcPr>
            <w:tcW w:w="2333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Искоростень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829" w:type="dxa"/>
          </w:tcPr>
          <w:p w:rsidR="008239DD" w:rsidRDefault="008239DD" w:rsidP="008F04C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23" w:type="dxa"/>
          </w:tcPr>
          <w:p w:rsidR="008239DD" w:rsidRDefault="008239DD" w:rsidP="008F04CA">
            <w:pPr>
              <w:rPr>
                <w:rFonts w:ascii="Times New Roman" w:hAnsi="Times New Roman" w:cs="Times New Roman"/>
              </w:rPr>
            </w:pPr>
          </w:p>
        </w:tc>
      </w:tr>
      <w:tr w:rsidR="008239DD" w:rsidTr="008239DD">
        <w:tc>
          <w:tcPr>
            <w:tcW w:w="1737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945 </w:t>
            </w:r>
          </w:p>
        </w:tc>
        <w:tc>
          <w:tcPr>
            <w:tcW w:w="1849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Трувор </w:t>
            </w:r>
          </w:p>
        </w:tc>
        <w:tc>
          <w:tcPr>
            <w:tcW w:w="2333" w:type="dxa"/>
          </w:tcPr>
          <w:p w:rsidR="008239DD" w:rsidRDefault="008239D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Тмутаракань </w:t>
            </w:r>
          </w:p>
        </w:tc>
        <w:tc>
          <w:tcPr>
            <w:tcW w:w="1829" w:type="dxa"/>
          </w:tcPr>
          <w:p w:rsidR="008239DD" w:rsidRDefault="008239DD" w:rsidP="008F04C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23" w:type="dxa"/>
          </w:tcPr>
          <w:p w:rsidR="008239DD" w:rsidRDefault="008239DD" w:rsidP="008F04CA">
            <w:pPr>
              <w:rPr>
                <w:rFonts w:ascii="Times New Roman" w:hAnsi="Times New Roman" w:cs="Times New Roman"/>
              </w:rPr>
            </w:pPr>
          </w:p>
        </w:tc>
      </w:tr>
    </w:tbl>
    <w:p w:rsidR="00AE0875" w:rsidRDefault="00AE0875" w:rsidP="008F04CA">
      <w:pPr>
        <w:rPr>
          <w:rFonts w:ascii="Times New Roman" w:hAnsi="Times New Roman" w:cs="Times New Roman"/>
        </w:rPr>
      </w:pPr>
    </w:p>
    <w:p w:rsidR="002B25BA" w:rsidRDefault="002B25BA" w:rsidP="008F04C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Ответ:</w:t>
      </w:r>
    </w:p>
    <w:tbl>
      <w:tblPr>
        <w:tblStyle w:val="a4"/>
        <w:tblW w:w="0" w:type="auto"/>
        <w:tblLook w:val="04A0"/>
      </w:tblPr>
      <w:tblGrid>
        <w:gridCol w:w="3227"/>
        <w:gridCol w:w="6344"/>
      </w:tblGrid>
      <w:tr w:rsidR="002B25BA" w:rsidTr="00F26D04">
        <w:tc>
          <w:tcPr>
            <w:tcW w:w="3227" w:type="dxa"/>
          </w:tcPr>
          <w:p w:rsidR="002B25BA" w:rsidRPr="002B25BA" w:rsidRDefault="002B25BA" w:rsidP="002B25BA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Номер в тексте </w:t>
            </w:r>
          </w:p>
        </w:tc>
        <w:tc>
          <w:tcPr>
            <w:tcW w:w="6344" w:type="dxa"/>
          </w:tcPr>
          <w:p w:rsidR="002B25BA" w:rsidRDefault="002B25BA" w:rsidP="002B25BA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Вариант для вставки</w:t>
            </w:r>
          </w:p>
        </w:tc>
      </w:tr>
      <w:tr w:rsidR="00F26D04" w:rsidTr="00F26D04">
        <w:tc>
          <w:tcPr>
            <w:tcW w:w="3227" w:type="dxa"/>
          </w:tcPr>
          <w:p w:rsidR="00F26D04" w:rsidRDefault="00F26D04" w:rsidP="00F26D04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344" w:type="dxa"/>
          </w:tcPr>
          <w:p w:rsidR="00F26D04" w:rsidRDefault="00F26D04" w:rsidP="008F04C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26D04" w:rsidTr="00F26D04">
        <w:tc>
          <w:tcPr>
            <w:tcW w:w="3227" w:type="dxa"/>
          </w:tcPr>
          <w:p w:rsidR="00F26D04" w:rsidRDefault="00F26D04" w:rsidP="00F26D04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344" w:type="dxa"/>
          </w:tcPr>
          <w:p w:rsidR="00F26D04" w:rsidRDefault="00F26D04" w:rsidP="008F04C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26D04" w:rsidTr="00F26D04">
        <w:tc>
          <w:tcPr>
            <w:tcW w:w="3227" w:type="dxa"/>
          </w:tcPr>
          <w:p w:rsidR="00F26D04" w:rsidRDefault="00F26D04" w:rsidP="00F26D04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344" w:type="dxa"/>
          </w:tcPr>
          <w:p w:rsidR="00F26D04" w:rsidRDefault="00F26D04" w:rsidP="008F04C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26D04" w:rsidTr="00F26D04">
        <w:tc>
          <w:tcPr>
            <w:tcW w:w="3227" w:type="dxa"/>
          </w:tcPr>
          <w:p w:rsidR="00F26D04" w:rsidRDefault="00F26D04" w:rsidP="00F26D04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344" w:type="dxa"/>
          </w:tcPr>
          <w:p w:rsidR="00F26D04" w:rsidRDefault="00F26D04" w:rsidP="008F04C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26D04" w:rsidTr="00F26D04">
        <w:tc>
          <w:tcPr>
            <w:tcW w:w="3227" w:type="dxa"/>
          </w:tcPr>
          <w:p w:rsidR="00F26D04" w:rsidRDefault="00F26D04" w:rsidP="00F26D04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344" w:type="dxa"/>
          </w:tcPr>
          <w:p w:rsidR="00F26D04" w:rsidRDefault="00F26D04" w:rsidP="008F04C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26D04" w:rsidTr="00F26D04">
        <w:tc>
          <w:tcPr>
            <w:tcW w:w="3227" w:type="dxa"/>
          </w:tcPr>
          <w:p w:rsidR="00F26D04" w:rsidRDefault="00F26D04" w:rsidP="00F26D04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344" w:type="dxa"/>
          </w:tcPr>
          <w:p w:rsidR="00F26D04" w:rsidRDefault="00F26D04" w:rsidP="008F04C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26D04" w:rsidTr="00F26D04">
        <w:tc>
          <w:tcPr>
            <w:tcW w:w="3227" w:type="dxa"/>
          </w:tcPr>
          <w:p w:rsidR="00F26D04" w:rsidRDefault="00F26D04" w:rsidP="00F26D04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344" w:type="dxa"/>
          </w:tcPr>
          <w:p w:rsidR="00F26D04" w:rsidRDefault="00F26D04" w:rsidP="008F04C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B25BA" w:rsidRDefault="002B25BA" w:rsidP="008F04CA">
      <w:pPr>
        <w:rPr>
          <w:rFonts w:ascii="Times New Roman" w:hAnsi="Times New Roman" w:cs="Times New Roman"/>
          <w:b/>
          <w:sz w:val="28"/>
          <w:szCs w:val="28"/>
        </w:rPr>
      </w:pPr>
    </w:p>
    <w:p w:rsidR="00A77317" w:rsidRPr="007618BD" w:rsidRDefault="00A77317" w:rsidP="008F04CA">
      <w:pPr>
        <w:rPr>
          <w:rFonts w:ascii="Times New Roman" w:hAnsi="Times New Roman" w:cs="Times New Roman"/>
          <w:b/>
          <w:sz w:val="28"/>
          <w:szCs w:val="28"/>
        </w:rPr>
      </w:pPr>
      <w:r w:rsidRPr="00A77317">
        <w:rPr>
          <w:rFonts w:ascii="Times New Roman" w:hAnsi="Times New Roman" w:cs="Times New Roman"/>
          <w:b/>
          <w:sz w:val="28"/>
          <w:szCs w:val="28"/>
        </w:rPr>
        <w:t>3. Внимательно рассмотрите карту и выполните задания.</w:t>
      </w:r>
      <w:r w:rsidR="007618B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618BD" w:rsidRPr="007618BD">
        <w:rPr>
          <w:rFonts w:ascii="Times New Roman" w:hAnsi="Times New Roman" w:cs="Times New Roman"/>
          <w:bCs/>
          <w:i/>
          <w:sz w:val="28"/>
          <w:szCs w:val="28"/>
        </w:rPr>
        <w:t>За каждый правильный ответ – 1 балл.</w:t>
      </w:r>
    </w:p>
    <w:p w:rsidR="00A77317" w:rsidRDefault="00A77317" w:rsidP="008F04C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51135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11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061" w:rsidRPr="00DD1061" w:rsidRDefault="00DD1061" w:rsidP="00DD1061">
      <w:pPr>
        <w:pStyle w:val="Default"/>
        <w:jc w:val="both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 xml:space="preserve">3.1. </w:t>
      </w:r>
      <w:r w:rsidRPr="00DD1061">
        <w:rPr>
          <w:b/>
          <w:sz w:val="28"/>
          <w:szCs w:val="28"/>
        </w:rPr>
        <w:t xml:space="preserve">Как называется государство, границы которого обозначены на представленной схеме жирной линией? </w:t>
      </w:r>
    </w:p>
    <w:p w:rsidR="00DD1061" w:rsidRDefault="00DD1061" w:rsidP="00DD1061">
      <w:pPr>
        <w:pStyle w:val="Default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Новоассирийское царство </w:t>
      </w:r>
    </w:p>
    <w:p w:rsidR="00DD1061" w:rsidRDefault="00DD1061" w:rsidP="00DD1061">
      <w:pPr>
        <w:pStyle w:val="Default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Арабский Халифат </w:t>
      </w:r>
    </w:p>
    <w:p w:rsidR="00DD1061" w:rsidRDefault="00DD1061" w:rsidP="00DD1061">
      <w:pPr>
        <w:pStyle w:val="Default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Понтийское царство </w:t>
      </w:r>
    </w:p>
    <w:p w:rsidR="00DD1061" w:rsidRDefault="00DD1061" w:rsidP="00DD1061">
      <w:pPr>
        <w:pStyle w:val="Default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4. Вавилонское царство</w:t>
      </w:r>
    </w:p>
    <w:p w:rsidR="00DD1061" w:rsidRDefault="00DD1061" w:rsidP="008F04CA">
      <w:pPr>
        <w:rPr>
          <w:rFonts w:ascii="Times New Roman" w:hAnsi="Times New Roman" w:cs="Times New Roman"/>
          <w:b/>
          <w:sz w:val="28"/>
          <w:szCs w:val="28"/>
        </w:rPr>
      </w:pPr>
    </w:p>
    <w:p w:rsidR="00A77317" w:rsidRDefault="00DD1061" w:rsidP="008F04C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Ответ_________________________</w:t>
      </w:r>
    </w:p>
    <w:p w:rsidR="00DD1061" w:rsidRDefault="00DD1061" w:rsidP="00DD1061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3.2. </w:t>
      </w:r>
      <w:r w:rsidRPr="00DD1061">
        <w:rPr>
          <w:b/>
          <w:sz w:val="28"/>
          <w:szCs w:val="28"/>
        </w:rPr>
        <w:t xml:space="preserve">Укажите век, когда появилось государство, границы которого обозначены на схеме жирной линией. </w:t>
      </w:r>
    </w:p>
    <w:p w:rsidR="00DD1061" w:rsidRDefault="00DD1061" w:rsidP="00DD1061">
      <w:pPr>
        <w:pStyle w:val="Default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III </w:t>
      </w:r>
    </w:p>
    <w:p w:rsidR="00DD1061" w:rsidRDefault="00DD1061" w:rsidP="00DD1061">
      <w:pPr>
        <w:pStyle w:val="Default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 IV </w:t>
      </w:r>
    </w:p>
    <w:p w:rsidR="00DD1061" w:rsidRDefault="00DD1061" w:rsidP="00DD1061">
      <w:pPr>
        <w:pStyle w:val="Default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VII </w:t>
      </w:r>
    </w:p>
    <w:p w:rsidR="00DD1061" w:rsidRDefault="00DD1061" w:rsidP="00DD1061">
      <w:pPr>
        <w:pStyle w:val="Default"/>
        <w:ind w:left="567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4.</w:t>
      </w:r>
      <w:r w:rsidRPr="00DD1061">
        <w:rPr>
          <w:sz w:val="28"/>
          <w:szCs w:val="28"/>
        </w:rPr>
        <w:t xml:space="preserve"> </w:t>
      </w:r>
      <w:r>
        <w:rPr>
          <w:sz w:val="28"/>
          <w:szCs w:val="28"/>
        </w:rPr>
        <w:t>IX</w:t>
      </w:r>
      <w:r w:rsidRPr="00DD1061">
        <w:rPr>
          <w:b/>
          <w:bCs/>
          <w:sz w:val="28"/>
          <w:szCs w:val="28"/>
        </w:rPr>
        <w:t xml:space="preserve"> </w:t>
      </w:r>
    </w:p>
    <w:p w:rsidR="00DD1061" w:rsidRDefault="00DD1061" w:rsidP="00DD1061">
      <w:pPr>
        <w:pStyle w:val="Default"/>
        <w:jc w:val="both"/>
        <w:rPr>
          <w:b/>
          <w:bCs/>
          <w:sz w:val="28"/>
          <w:szCs w:val="28"/>
        </w:rPr>
      </w:pPr>
    </w:p>
    <w:p w:rsidR="00DD1061" w:rsidRDefault="00DD1061" w:rsidP="00DD1061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Ответ_____________________</w:t>
      </w:r>
    </w:p>
    <w:p w:rsidR="0024711C" w:rsidRDefault="0024711C" w:rsidP="00DD1061">
      <w:pPr>
        <w:pStyle w:val="Default"/>
        <w:jc w:val="both"/>
        <w:rPr>
          <w:b/>
          <w:bCs/>
          <w:sz w:val="28"/>
          <w:szCs w:val="28"/>
        </w:rPr>
      </w:pPr>
    </w:p>
    <w:p w:rsidR="0024711C" w:rsidRDefault="0024711C" w:rsidP="0024711C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3.3. </w:t>
      </w:r>
      <w:r w:rsidRPr="0024711C">
        <w:rPr>
          <w:b/>
          <w:sz w:val="28"/>
          <w:szCs w:val="28"/>
        </w:rPr>
        <w:t>Назовите имя известного исторического деятеля, чьи последователи создали государство, границы которого обозначены на схеме жирной линией.</w:t>
      </w:r>
      <w:r>
        <w:rPr>
          <w:sz w:val="28"/>
          <w:szCs w:val="28"/>
        </w:rPr>
        <w:t xml:space="preserve"> </w:t>
      </w:r>
    </w:p>
    <w:p w:rsidR="0024711C" w:rsidRDefault="0024711C" w:rsidP="0024711C">
      <w:pPr>
        <w:pStyle w:val="Default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Мухаммед </w:t>
      </w:r>
    </w:p>
    <w:p w:rsidR="0024711C" w:rsidRDefault="0024711C" w:rsidP="0024711C">
      <w:pPr>
        <w:pStyle w:val="Default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Авиценна </w:t>
      </w:r>
    </w:p>
    <w:p w:rsidR="0024711C" w:rsidRDefault="0024711C" w:rsidP="0024711C">
      <w:pPr>
        <w:pStyle w:val="Default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Сулейман </w:t>
      </w:r>
    </w:p>
    <w:p w:rsidR="0024711C" w:rsidRDefault="0024711C" w:rsidP="0024711C">
      <w:pPr>
        <w:pStyle w:val="Default"/>
        <w:ind w:left="567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4.</w:t>
      </w:r>
      <w:r w:rsidRPr="0024711C">
        <w:rPr>
          <w:sz w:val="28"/>
          <w:szCs w:val="28"/>
        </w:rPr>
        <w:t xml:space="preserve"> </w:t>
      </w:r>
      <w:r>
        <w:rPr>
          <w:sz w:val="28"/>
          <w:szCs w:val="28"/>
        </w:rPr>
        <w:t>Моисей</w:t>
      </w:r>
      <w:r w:rsidRPr="0024711C">
        <w:rPr>
          <w:b/>
          <w:bCs/>
          <w:sz w:val="28"/>
          <w:szCs w:val="28"/>
        </w:rPr>
        <w:t xml:space="preserve"> </w:t>
      </w:r>
    </w:p>
    <w:p w:rsidR="0024711C" w:rsidRDefault="0024711C" w:rsidP="0024711C">
      <w:pPr>
        <w:pStyle w:val="Default"/>
        <w:jc w:val="both"/>
        <w:rPr>
          <w:b/>
          <w:bCs/>
          <w:sz w:val="28"/>
          <w:szCs w:val="28"/>
        </w:rPr>
      </w:pPr>
    </w:p>
    <w:p w:rsidR="0024711C" w:rsidRDefault="0024711C" w:rsidP="0024711C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Ответ______________________</w:t>
      </w:r>
    </w:p>
    <w:p w:rsidR="00454CBA" w:rsidRDefault="00454CBA" w:rsidP="0024711C">
      <w:pPr>
        <w:pStyle w:val="Default"/>
        <w:jc w:val="both"/>
        <w:rPr>
          <w:b/>
          <w:bCs/>
          <w:sz w:val="28"/>
          <w:szCs w:val="28"/>
        </w:rPr>
      </w:pPr>
    </w:p>
    <w:p w:rsidR="00454CBA" w:rsidRDefault="00454CBA" w:rsidP="00454CBA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3.4. </w:t>
      </w:r>
      <w:r w:rsidRPr="00454CBA">
        <w:rPr>
          <w:b/>
          <w:sz w:val="28"/>
          <w:szCs w:val="28"/>
        </w:rPr>
        <w:t>Назовите цифру, которой обозначено место битвы, положившей конец расширению территорий государства, обозначенного на схеме жирной линией, в Западной Европе.</w:t>
      </w:r>
      <w:r>
        <w:rPr>
          <w:sz w:val="28"/>
          <w:szCs w:val="28"/>
        </w:rPr>
        <w:t xml:space="preserve"> </w:t>
      </w:r>
    </w:p>
    <w:p w:rsidR="00454CBA" w:rsidRDefault="00454CBA" w:rsidP="00454CBA">
      <w:pPr>
        <w:pStyle w:val="Default"/>
        <w:jc w:val="both"/>
        <w:rPr>
          <w:b/>
          <w:bCs/>
          <w:sz w:val="28"/>
          <w:szCs w:val="28"/>
        </w:rPr>
      </w:pPr>
    </w:p>
    <w:p w:rsidR="00454CBA" w:rsidRDefault="00454CBA" w:rsidP="00454CBA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Ответ________________________ </w:t>
      </w:r>
    </w:p>
    <w:p w:rsidR="00454CBA" w:rsidRDefault="00454CBA" w:rsidP="0024711C">
      <w:pPr>
        <w:pStyle w:val="Default"/>
        <w:jc w:val="both"/>
        <w:rPr>
          <w:sz w:val="28"/>
          <w:szCs w:val="28"/>
        </w:rPr>
      </w:pPr>
    </w:p>
    <w:p w:rsidR="0024711C" w:rsidRDefault="0024711C" w:rsidP="00DD1061">
      <w:pPr>
        <w:pStyle w:val="Default"/>
        <w:jc w:val="both"/>
        <w:rPr>
          <w:sz w:val="28"/>
          <w:szCs w:val="28"/>
        </w:rPr>
      </w:pPr>
    </w:p>
    <w:p w:rsidR="006A5686" w:rsidRPr="007618BD" w:rsidRDefault="00454CBA" w:rsidP="006A5686">
      <w:pPr>
        <w:rPr>
          <w:rFonts w:ascii="Times New Roman" w:hAnsi="Times New Roman" w:cs="Times New Roman"/>
          <w:b/>
          <w:sz w:val="28"/>
          <w:szCs w:val="28"/>
        </w:rPr>
      </w:pPr>
      <w:r w:rsidRPr="006A5686">
        <w:rPr>
          <w:rFonts w:ascii="Times New Roman" w:hAnsi="Times New Roman" w:cs="Times New Roman"/>
          <w:b/>
          <w:sz w:val="28"/>
          <w:szCs w:val="28"/>
        </w:rPr>
        <w:t>4. Рассмотрите карту (в задании 3). Верны ли представленные ниже утверждения («да» – «нет»)?</w:t>
      </w:r>
      <w:r>
        <w:rPr>
          <w:sz w:val="28"/>
          <w:szCs w:val="28"/>
        </w:rPr>
        <w:t xml:space="preserve"> </w:t>
      </w:r>
      <w:r w:rsidR="006A5686" w:rsidRPr="007618BD">
        <w:rPr>
          <w:rFonts w:ascii="Times New Roman" w:hAnsi="Times New Roman" w:cs="Times New Roman"/>
          <w:bCs/>
          <w:i/>
          <w:sz w:val="28"/>
          <w:szCs w:val="28"/>
        </w:rPr>
        <w:t>За каждый правильный ответ – 1 балл.</w:t>
      </w:r>
    </w:p>
    <w:p w:rsidR="00454CBA" w:rsidRDefault="00454CBA" w:rsidP="00454CBA">
      <w:pPr>
        <w:pStyle w:val="Default"/>
        <w:jc w:val="both"/>
        <w:rPr>
          <w:sz w:val="28"/>
          <w:szCs w:val="28"/>
        </w:rPr>
      </w:pPr>
    </w:p>
    <w:p w:rsidR="00454CBA" w:rsidRDefault="00454CBA" w:rsidP="00454CBA">
      <w:pPr>
        <w:pStyle w:val="Default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Цифрой 4 на схеме обозначен город, получивший в процессе образования этого государства название «город пророка». </w:t>
      </w:r>
    </w:p>
    <w:p w:rsidR="00454CBA" w:rsidRDefault="00454CBA" w:rsidP="00454CBA">
      <w:pPr>
        <w:pStyle w:val="Default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Цифрой 6 на схеме обозначен город, являвшийся столицей Древнерусского государства. </w:t>
      </w:r>
    </w:p>
    <w:p w:rsidR="00454CBA" w:rsidRDefault="00454CBA" w:rsidP="00454CBA">
      <w:pPr>
        <w:pStyle w:val="Default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На схеме обозначено государство, в котором правил Карл Великий. </w:t>
      </w:r>
    </w:p>
    <w:p w:rsidR="00454CBA" w:rsidRDefault="00454CBA" w:rsidP="00454CBA">
      <w:pPr>
        <w:pStyle w:val="Default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Цифрой 5 на схеме обозначена столица Восточной Римской империи. </w:t>
      </w:r>
    </w:p>
    <w:p w:rsidR="00454CBA" w:rsidRDefault="00454CBA" w:rsidP="00454CBA">
      <w:pPr>
        <w:pStyle w:val="Default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Образование государства, границы которого обозначены на представленной схеме жирной линией, стало причиной гибели Западной Римской империи. </w:t>
      </w:r>
    </w:p>
    <w:p w:rsidR="00454CBA" w:rsidRDefault="00454CBA" w:rsidP="00454CB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454CBA">
        <w:rPr>
          <w:rFonts w:ascii="Times New Roman" w:hAnsi="Times New Roman" w:cs="Times New Roman"/>
          <w:sz w:val="28"/>
          <w:szCs w:val="28"/>
        </w:rPr>
        <w:t>6. На схеме обозначен город, который являлся частью торгового пути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454CBA" w:rsidRDefault="00454CBA" w:rsidP="00454CB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454CBA">
        <w:rPr>
          <w:rFonts w:ascii="Times New Roman" w:hAnsi="Times New Roman" w:cs="Times New Roman"/>
          <w:sz w:val="28"/>
          <w:szCs w:val="28"/>
        </w:rPr>
        <w:t>«</w:t>
      </w:r>
      <w:proofErr w:type="gramStart"/>
      <w:r w:rsidRPr="00454CBA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454CBA">
        <w:rPr>
          <w:rFonts w:ascii="Times New Roman" w:hAnsi="Times New Roman" w:cs="Times New Roman"/>
          <w:sz w:val="28"/>
          <w:szCs w:val="28"/>
        </w:rPr>
        <w:t xml:space="preserve"> варяг в греки». </w: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454CBA" w:rsidRDefault="000057AB" w:rsidP="00454CB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Ответ:</w:t>
      </w:r>
    </w:p>
    <w:tbl>
      <w:tblPr>
        <w:tblStyle w:val="a4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0057AB" w:rsidTr="000057AB">
        <w:tc>
          <w:tcPr>
            <w:tcW w:w="1595" w:type="dxa"/>
          </w:tcPr>
          <w:p w:rsidR="000057AB" w:rsidRDefault="000A1364" w:rsidP="000057A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595" w:type="dxa"/>
          </w:tcPr>
          <w:p w:rsidR="000057AB" w:rsidRDefault="000A1364" w:rsidP="000057A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595" w:type="dxa"/>
          </w:tcPr>
          <w:p w:rsidR="000057AB" w:rsidRDefault="000A1364" w:rsidP="000057A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595" w:type="dxa"/>
          </w:tcPr>
          <w:p w:rsidR="000057AB" w:rsidRDefault="000A1364" w:rsidP="000057A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595" w:type="dxa"/>
          </w:tcPr>
          <w:p w:rsidR="000057AB" w:rsidRDefault="000A1364" w:rsidP="000057A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596" w:type="dxa"/>
          </w:tcPr>
          <w:p w:rsidR="000057AB" w:rsidRDefault="000A1364" w:rsidP="000057A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</w:tr>
      <w:tr w:rsidR="000057AB" w:rsidTr="000057AB">
        <w:tc>
          <w:tcPr>
            <w:tcW w:w="1595" w:type="dxa"/>
          </w:tcPr>
          <w:p w:rsidR="000057AB" w:rsidRDefault="000057AB" w:rsidP="00454CB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</w:tcPr>
          <w:p w:rsidR="000057AB" w:rsidRDefault="000057AB" w:rsidP="00454CB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</w:tcPr>
          <w:p w:rsidR="000057AB" w:rsidRDefault="000057AB" w:rsidP="00454CB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</w:tcPr>
          <w:p w:rsidR="000057AB" w:rsidRDefault="000057AB" w:rsidP="00454CB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</w:tcPr>
          <w:p w:rsidR="000057AB" w:rsidRDefault="000057AB" w:rsidP="00454CB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6" w:type="dxa"/>
          </w:tcPr>
          <w:p w:rsidR="000057AB" w:rsidRDefault="000057AB" w:rsidP="00454CB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E14032" w:rsidRPr="00E14032" w:rsidRDefault="00E14032" w:rsidP="00E14032">
      <w:pPr>
        <w:pStyle w:val="Default"/>
        <w:jc w:val="both"/>
        <w:rPr>
          <w:i/>
          <w:sz w:val="28"/>
          <w:szCs w:val="28"/>
        </w:rPr>
      </w:pPr>
      <w:r>
        <w:rPr>
          <w:b/>
          <w:sz w:val="28"/>
          <w:szCs w:val="28"/>
        </w:rPr>
        <w:t>5.</w:t>
      </w:r>
      <w:r>
        <w:rPr>
          <w:b/>
          <w:bCs/>
          <w:sz w:val="28"/>
          <w:szCs w:val="28"/>
        </w:rPr>
        <w:t xml:space="preserve"> </w:t>
      </w:r>
      <w:r w:rsidRPr="00E14032">
        <w:rPr>
          <w:b/>
          <w:sz w:val="28"/>
          <w:szCs w:val="28"/>
        </w:rPr>
        <w:t xml:space="preserve">Дайте краткое обоснование ряда (что объединяет перечисленные элементы с исторической точки зрения) и укажите, какой из элементов </w:t>
      </w:r>
      <w:r w:rsidRPr="00E14032">
        <w:rPr>
          <w:b/>
          <w:sz w:val="28"/>
          <w:szCs w:val="28"/>
        </w:rPr>
        <w:lastRenderedPageBreak/>
        <w:t>является лишним по данному основанию.</w:t>
      </w:r>
      <w:r>
        <w:rPr>
          <w:sz w:val="28"/>
          <w:szCs w:val="28"/>
        </w:rPr>
        <w:t xml:space="preserve"> </w:t>
      </w:r>
      <w:r w:rsidRPr="00E14032">
        <w:rPr>
          <w:bCs/>
          <w:i/>
          <w:sz w:val="28"/>
          <w:szCs w:val="28"/>
        </w:rPr>
        <w:t>4 балла за каждый верный ответ. (2 балла за правильное обоснование, 2 балла за указание лишнего.)</w:t>
      </w:r>
    </w:p>
    <w:p w:rsidR="00E14032" w:rsidRDefault="00E14032" w:rsidP="00E14032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5.1. </w:t>
      </w:r>
      <w:r>
        <w:rPr>
          <w:sz w:val="28"/>
          <w:szCs w:val="28"/>
        </w:rPr>
        <w:t xml:space="preserve">Тамерлан, Узбек, </w:t>
      </w:r>
      <w:proofErr w:type="spellStart"/>
      <w:r>
        <w:rPr>
          <w:sz w:val="28"/>
          <w:szCs w:val="28"/>
        </w:rPr>
        <w:t>Джанибек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Тохтамыш</w:t>
      </w:r>
      <w:proofErr w:type="spellEnd"/>
      <w:r>
        <w:rPr>
          <w:sz w:val="28"/>
          <w:szCs w:val="28"/>
        </w:rPr>
        <w:t xml:space="preserve"> </w:t>
      </w:r>
    </w:p>
    <w:p w:rsidR="00E14032" w:rsidRDefault="00E14032" w:rsidP="00E14032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5.2.</w:t>
      </w:r>
      <w:r w:rsidRPr="00E14032">
        <w:rPr>
          <w:sz w:val="28"/>
          <w:szCs w:val="28"/>
        </w:rPr>
        <w:t xml:space="preserve"> </w:t>
      </w:r>
      <w:r>
        <w:rPr>
          <w:sz w:val="28"/>
          <w:szCs w:val="28"/>
        </w:rPr>
        <w:t>Архангельский</w:t>
      </w:r>
      <w:r w:rsidRPr="00E14032">
        <w:rPr>
          <w:sz w:val="28"/>
          <w:szCs w:val="28"/>
        </w:rPr>
        <w:t xml:space="preserve"> </w:t>
      </w:r>
      <w:r>
        <w:rPr>
          <w:sz w:val="28"/>
          <w:szCs w:val="28"/>
        </w:rPr>
        <w:t>собор, церковь</w:t>
      </w:r>
      <w:r w:rsidRPr="00E14032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Ризоположения</w:t>
      </w:r>
      <w:proofErr w:type="spellEnd"/>
      <w:r>
        <w:rPr>
          <w:sz w:val="28"/>
          <w:szCs w:val="28"/>
        </w:rPr>
        <w:t>.</w:t>
      </w:r>
      <w:r w:rsidRPr="00E14032">
        <w:rPr>
          <w:sz w:val="28"/>
          <w:szCs w:val="28"/>
        </w:rPr>
        <w:t xml:space="preserve"> </w:t>
      </w:r>
      <w:r>
        <w:rPr>
          <w:sz w:val="28"/>
          <w:szCs w:val="28"/>
        </w:rPr>
        <w:t>Успенский собор, Дмитриевский</w:t>
      </w:r>
      <w:r w:rsidRPr="00E14032"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собор</w:t>
      </w:r>
      <w:r>
        <w:rPr>
          <w:b/>
          <w:bCs/>
          <w:sz w:val="28"/>
          <w:szCs w:val="28"/>
        </w:rPr>
        <w:t xml:space="preserve"> </w:t>
      </w:r>
    </w:p>
    <w:p w:rsidR="00E14032" w:rsidRDefault="00E14032" w:rsidP="00E14032">
      <w:pPr>
        <w:pStyle w:val="Default"/>
        <w:jc w:val="both"/>
        <w:rPr>
          <w:b/>
          <w:bCs/>
          <w:sz w:val="28"/>
          <w:szCs w:val="28"/>
        </w:rPr>
      </w:pPr>
    </w:p>
    <w:p w:rsidR="00E14032" w:rsidRDefault="00E14032" w:rsidP="00E14032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Ответ:</w:t>
      </w:r>
    </w:p>
    <w:p w:rsidR="000057AB" w:rsidRDefault="00E14032" w:rsidP="00454CB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5.1_____________________________________________________________</w:t>
      </w:r>
    </w:p>
    <w:p w:rsidR="00E14032" w:rsidRDefault="00E14032" w:rsidP="00454CB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</w:t>
      </w:r>
    </w:p>
    <w:p w:rsidR="00E14032" w:rsidRDefault="00E14032" w:rsidP="00454CB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5.2_____________________________________________________________</w:t>
      </w:r>
    </w:p>
    <w:p w:rsidR="00E14032" w:rsidRPr="000057AB" w:rsidRDefault="00E14032" w:rsidP="00454CB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DD1061" w:rsidRDefault="003616C8" w:rsidP="00454CBA">
      <w:pPr>
        <w:tabs>
          <w:tab w:val="left" w:pos="2169"/>
        </w:tabs>
        <w:rPr>
          <w:rFonts w:ascii="Times New Roman" w:hAnsi="Times New Roman" w:cs="Times New Roman"/>
          <w:b/>
          <w:sz w:val="28"/>
          <w:szCs w:val="28"/>
        </w:rPr>
      </w:pPr>
      <w:r w:rsidRPr="003616C8">
        <w:rPr>
          <w:rFonts w:ascii="Times New Roman" w:hAnsi="Times New Roman" w:cs="Times New Roman"/>
          <w:b/>
          <w:sz w:val="28"/>
          <w:szCs w:val="28"/>
        </w:rPr>
        <w:t>6. Внимательно рассмотрите схему и выполните задания.</w:t>
      </w:r>
      <w:r w:rsidR="00454CBA" w:rsidRPr="003616C8">
        <w:rPr>
          <w:rFonts w:ascii="Times New Roman" w:hAnsi="Times New Roman" w:cs="Times New Roman"/>
          <w:b/>
          <w:sz w:val="28"/>
          <w:szCs w:val="28"/>
        </w:rPr>
        <w:tab/>
      </w:r>
    </w:p>
    <w:p w:rsidR="00444F35" w:rsidRPr="00444F35" w:rsidRDefault="003616C8" w:rsidP="00444F35">
      <w:pPr>
        <w:tabs>
          <w:tab w:val="left" w:pos="216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444708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4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4F35" w:rsidRPr="00444F35">
        <w:rPr>
          <w:rFonts w:ascii="Times New Roman" w:hAnsi="Times New Roman" w:cs="Times New Roman"/>
          <w:b/>
          <w:bCs/>
          <w:sz w:val="28"/>
          <w:szCs w:val="28"/>
        </w:rPr>
        <w:t xml:space="preserve">6.1. </w:t>
      </w:r>
      <w:r w:rsidR="00444F35" w:rsidRPr="00B25E9A">
        <w:rPr>
          <w:rFonts w:ascii="Times New Roman" w:hAnsi="Times New Roman" w:cs="Times New Roman"/>
          <w:b/>
          <w:sz w:val="28"/>
          <w:szCs w:val="28"/>
        </w:rPr>
        <w:t>Назовите битву, схема которой представлена выше. Укажите год, когда она произошла.</w:t>
      </w:r>
      <w:r w:rsidR="00444F35" w:rsidRPr="00444F35">
        <w:rPr>
          <w:rFonts w:ascii="Times New Roman" w:hAnsi="Times New Roman" w:cs="Times New Roman"/>
          <w:sz w:val="28"/>
          <w:szCs w:val="28"/>
        </w:rPr>
        <w:t xml:space="preserve"> </w:t>
      </w:r>
      <w:r w:rsidR="00B25E9A">
        <w:rPr>
          <w:rFonts w:ascii="Times New Roman" w:hAnsi="Times New Roman" w:cs="Times New Roman"/>
          <w:i/>
          <w:sz w:val="28"/>
          <w:szCs w:val="28"/>
        </w:rPr>
        <w:t>П</w:t>
      </w:r>
      <w:r w:rsidR="00B25E9A" w:rsidRPr="00B25E9A">
        <w:rPr>
          <w:rFonts w:ascii="Times New Roman" w:hAnsi="Times New Roman" w:cs="Times New Roman"/>
          <w:i/>
          <w:sz w:val="28"/>
          <w:szCs w:val="28"/>
        </w:rPr>
        <w:t>о 1 баллу за каждый верный элемент</w:t>
      </w:r>
    </w:p>
    <w:p w:rsidR="00444F35" w:rsidRDefault="00444F35" w:rsidP="00444F35">
      <w:pPr>
        <w:tabs>
          <w:tab w:val="left" w:pos="2169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Ответ____________________________________________________________</w:t>
      </w:r>
    </w:p>
    <w:p w:rsidR="00444F35" w:rsidRDefault="00444F35" w:rsidP="00444F35">
      <w:pPr>
        <w:pStyle w:val="Default"/>
        <w:rPr>
          <w:sz w:val="28"/>
          <w:szCs w:val="28"/>
        </w:rPr>
      </w:pPr>
      <w:r w:rsidRPr="00444F3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6.2. </w:t>
      </w:r>
      <w:r w:rsidRPr="00B25E9A">
        <w:rPr>
          <w:b/>
          <w:sz w:val="28"/>
          <w:szCs w:val="28"/>
        </w:rPr>
        <w:t xml:space="preserve">Назовите государство, войска которого отмечены чёрными прямоугольниками, а передвижения – чёрными стрелочками. Укажите </w:t>
      </w:r>
      <w:r w:rsidRPr="00B25E9A">
        <w:rPr>
          <w:b/>
          <w:sz w:val="28"/>
          <w:szCs w:val="28"/>
        </w:rPr>
        <w:lastRenderedPageBreak/>
        <w:t>полководца, руководившего этими войсками в битве, события которой представлены на схеме</w:t>
      </w:r>
      <w:r>
        <w:rPr>
          <w:sz w:val="28"/>
          <w:szCs w:val="28"/>
        </w:rPr>
        <w:t xml:space="preserve">. </w:t>
      </w:r>
      <w:r w:rsidR="00B25E9A">
        <w:rPr>
          <w:i/>
          <w:sz w:val="28"/>
          <w:szCs w:val="28"/>
        </w:rPr>
        <w:t>П</w:t>
      </w:r>
      <w:r w:rsidR="00B25E9A" w:rsidRPr="00B25E9A">
        <w:rPr>
          <w:i/>
          <w:sz w:val="28"/>
          <w:szCs w:val="28"/>
        </w:rPr>
        <w:t>о 1 баллу за каждый верный элемент</w:t>
      </w:r>
    </w:p>
    <w:p w:rsidR="00444F35" w:rsidRDefault="00444F35" w:rsidP="00444F35">
      <w:pPr>
        <w:pStyle w:val="Default"/>
        <w:rPr>
          <w:sz w:val="28"/>
          <w:szCs w:val="28"/>
        </w:rPr>
      </w:pPr>
    </w:p>
    <w:p w:rsidR="007353AB" w:rsidRDefault="00444F35" w:rsidP="00444F35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Ответ______________________________________________________</w:t>
      </w:r>
    </w:p>
    <w:p w:rsidR="007353AB" w:rsidRDefault="007353AB" w:rsidP="00444F35">
      <w:pPr>
        <w:pStyle w:val="Default"/>
        <w:rPr>
          <w:b/>
          <w:bCs/>
          <w:sz w:val="28"/>
          <w:szCs w:val="28"/>
        </w:rPr>
      </w:pPr>
    </w:p>
    <w:p w:rsidR="007353AB" w:rsidRPr="00B25E9A" w:rsidRDefault="007353AB" w:rsidP="007353AB">
      <w:pPr>
        <w:pStyle w:val="Default"/>
        <w:rPr>
          <w:i/>
          <w:sz w:val="28"/>
          <w:szCs w:val="28"/>
        </w:rPr>
      </w:pPr>
      <w:r>
        <w:rPr>
          <w:b/>
          <w:bCs/>
          <w:sz w:val="28"/>
          <w:szCs w:val="28"/>
        </w:rPr>
        <w:t xml:space="preserve">6.3. </w:t>
      </w:r>
      <w:r w:rsidRPr="00B25E9A">
        <w:rPr>
          <w:b/>
          <w:sz w:val="28"/>
          <w:szCs w:val="28"/>
        </w:rPr>
        <w:t>Назовите два военных столкновения с этим же государством, которые произошли при князе, командовавшем войсками, обозначенными серыми прямоугольниками и стрелочками. Укажите годы этих столкновений.</w:t>
      </w:r>
      <w:r w:rsidR="00B25E9A">
        <w:rPr>
          <w:sz w:val="28"/>
          <w:szCs w:val="28"/>
        </w:rPr>
        <w:t xml:space="preserve"> </w:t>
      </w:r>
      <w:r w:rsidR="00B25E9A" w:rsidRPr="00B25E9A">
        <w:rPr>
          <w:bCs/>
          <w:i/>
          <w:sz w:val="28"/>
          <w:szCs w:val="28"/>
        </w:rPr>
        <w:t>2 балла за каждое верно названное столкновение с указанием года. 1 балл за верно названное столкновение без указания года.</w:t>
      </w:r>
    </w:p>
    <w:p w:rsidR="007353AB" w:rsidRDefault="007353AB" w:rsidP="007353AB">
      <w:pPr>
        <w:pStyle w:val="Default"/>
        <w:rPr>
          <w:sz w:val="28"/>
          <w:szCs w:val="28"/>
        </w:rPr>
      </w:pPr>
    </w:p>
    <w:p w:rsidR="007353AB" w:rsidRDefault="007353AB" w:rsidP="007353AB">
      <w:pPr>
        <w:pStyle w:val="Default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Ответ_____________________________________________________________</w:t>
      </w:r>
    </w:p>
    <w:p w:rsidR="007353AB" w:rsidRDefault="007353AB" w:rsidP="007353AB">
      <w:pPr>
        <w:pStyle w:val="Default"/>
        <w:rPr>
          <w:b/>
          <w:bCs/>
          <w:sz w:val="28"/>
          <w:szCs w:val="28"/>
        </w:rPr>
      </w:pPr>
    </w:p>
    <w:p w:rsidR="007353AB" w:rsidRDefault="007353AB" w:rsidP="007353AB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>__________________________________________________________________</w:t>
      </w:r>
    </w:p>
    <w:p w:rsidR="00444F35" w:rsidRDefault="00444F35" w:rsidP="00444F35">
      <w:pPr>
        <w:pStyle w:val="Default"/>
        <w:rPr>
          <w:sz w:val="28"/>
          <w:szCs w:val="28"/>
        </w:rPr>
      </w:pPr>
    </w:p>
    <w:p w:rsidR="00B25E9A" w:rsidRDefault="007140CE" w:rsidP="007140CE">
      <w:pPr>
        <w:pStyle w:val="Default"/>
        <w:rPr>
          <w:bCs/>
          <w:i/>
          <w:sz w:val="28"/>
          <w:szCs w:val="28"/>
        </w:rPr>
      </w:pPr>
      <w:r>
        <w:rPr>
          <w:b/>
          <w:bCs/>
          <w:sz w:val="28"/>
          <w:szCs w:val="28"/>
        </w:rPr>
        <w:t xml:space="preserve">6.4. </w:t>
      </w:r>
      <w:r w:rsidRPr="00B25E9A">
        <w:rPr>
          <w:b/>
          <w:sz w:val="28"/>
          <w:szCs w:val="28"/>
        </w:rPr>
        <w:t>Назовите любое русское средневековое литературное произведение, в котором отражены события, представленные на схеме.</w:t>
      </w:r>
      <w:r>
        <w:rPr>
          <w:sz w:val="28"/>
          <w:szCs w:val="28"/>
        </w:rPr>
        <w:t xml:space="preserve"> </w:t>
      </w:r>
      <w:r w:rsidR="00B25E9A" w:rsidRPr="00B25E9A">
        <w:rPr>
          <w:bCs/>
          <w:i/>
          <w:sz w:val="28"/>
          <w:szCs w:val="28"/>
        </w:rPr>
        <w:t>3 балла за верно указанное произведение</w:t>
      </w:r>
    </w:p>
    <w:p w:rsidR="007140CE" w:rsidRDefault="00B25E9A" w:rsidP="007140C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7140CE" w:rsidRDefault="007140CE" w:rsidP="007140CE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>Ответ___________________________________________________________</w:t>
      </w:r>
    </w:p>
    <w:p w:rsidR="00444F35" w:rsidRPr="00444F35" w:rsidRDefault="00444F35" w:rsidP="00444F35">
      <w:pPr>
        <w:tabs>
          <w:tab w:val="left" w:pos="2169"/>
        </w:tabs>
        <w:rPr>
          <w:rFonts w:ascii="Times New Roman" w:hAnsi="Times New Roman" w:cs="Times New Roman"/>
          <w:b/>
          <w:sz w:val="28"/>
          <w:szCs w:val="28"/>
        </w:rPr>
      </w:pPr>
    </w:p>
    <w:p w:rsidR="008F57B0" w:rsidRPr="008F57B0" w:rsidRDefault="008F57B0" w:rsidP="008F57B0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8F57B0">
        <w:rPr>
          <w:rFonts w:ascii="Times New Roman" w:hAnsi="Times New Roman" w:cs="Times New Roman"/>
          <w:b/>
          <w:sz w:val="28"/>
          <w:szCs w:val="28"/>
        </w:rPr>
        <w:t>7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8F57B0">
        <w:rPr>
          <w:rFonts w:ascii="Times New Roman" w:eastAsia="TimesNewRomanPSMT" w:hAnsi="Times New Roman" w:cs="Times New Roman"/>
          <w:b/>
          <w:sz w:val="28"/>
          <w:szCs w:val="28"/>
        </w:rPr>
        <w:t>Перед Вами изображения знаменитых памятников русской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Pr="008F57B0">
        <w:rPr>
          <w:rFonts w:ascii="Times New Roman" w:eastAsia="TimesNewRomanPSMT" w:hAnsi="Times New Roman" w:cs="Times New Roman"/>
          <w:b/>
          <w:sz w:val="28"/>
          <w:szCs w:val="28"/>
        </w:rPr>
        <w:t>архитектуры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Pr="008F57B0">
        <w:rPr>
          <w:rFonts w:ascii="Times New Roman" w:eastAsia="TimesNewRomanPSMT" w:hAnsi="Times New Roman" w:cs="Times New Roman"/>
          <w:b/>
          <w:sz w:val="28"/>
          <w:szCs w:val="28"/>
        </w:rPr>
        <w:t>до конца XVII века. Заполните таблицу: во вторую колонку таблицы запишите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Pr="008F57B0">
        <w:rPr>
          <w:rFonts w:ascii="Times New Roman" w:eastAsia="TimesNewRomanPSMT" w:hAnsi="Times New Roman" w:cs="Times New Roman"/>
          <w:b/>
          <w:sz w:val="28"/>
          <w:szCs w:val="28"/>
        </w:rPr>
        <w:t>название изображённого архитектурного памятника, в третью колонку таблицы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Pr="008F57B0">
        <w:rPr>
          <w:rFonts w:ascii="Times New Roman" w:eastAsia="TimesNewRomanPSMT" w:hAnsi="Times New Roman" w:cs="Times New Roman"/>
          <w:b/>
          <w:sz w:val="28"/>
          <w:szCs w:val="28"/>
        </w:rPr>
        <w:t>запишите имя правителя (князя, царя), при котором соответствующий памятник</w:t>
      </w:r>
      <w:r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Pr="008F57B0">
        <w:rPr>
          <w:rFonts w:ascii="Times New Roman" w:eastAsia="TimesNewRomanPSMT" w:hAnsi="Times New Roman" w:cs="Times New Roman"/>
          <w:b/>
          <w:sz w:val="28"/>
          <w:szCs w:val="28"/>
        </w:rPr>
        <w:t>был создан.</w:t>
      </w:r>
    </w:p>
    <w:p w:rsidR="00A5225B" w:rsidRPr="00A5225B" w:rsidRDefault="00A5225B" w:rsidP="00A5225B">
      <w:pPr>
        <w:autoSpaceDE w:val="0"/>
        <w:autoSpaceDN w:val="0"/>
        <w:adjustRightInd w:val="0"/>
        <w:spacing w:after="0" w:line="240" w:lineRule="auto"/>
        <w:rPr>
          <w:rFonts w:ascii="Times New Roman" w:eastAsia="TimesNewRomanPS-BoldMT" w:hAnsi="Times New Roman" w:cs="Times New Roman"/>
          <w:bCs/>
          <w:i/>
          <w:sz w:val="28"/>
          <w:szCs w:val="28"/>
        </w:rPr>
      </w:pPr>
      <w:r w:rsidRPr="00A5225B">
        <w:rPr>
          <w:rFonts w:ascii="Times New Roman" w:eastAsia="TimesNewRomanPS-BoldMT" w:hAnsi="Times New Roman" w:cs="Times New Roman"/>
          <w:bCs/>
          <w:i/>
          <w:sz w:val="28"/>
          <w:szCs w:val="28"/>
        </w:rPr>
        <w:t>По 2 балла за каждый верный элемент ответа.</w:t>
      </w:r>
    </w:p>
    <w:p w:rsidR="00A5225B" w:rsidRDefault="00A5225B" w:rsidP="008F57B0">
      <w:pPr>
        <w:rPr>
          <w:rFonts w:ascii="Times New Roman" w:hAnsi="Times New Roman" w:cs="Times New Roman"/>
          <w:sz w:val="28"/>
          <w:szCs w:val="28"/>
        </w:rPr>
      </w:pPr>
    </w:p>
    <w:p w:rsidR="00A5225B" w:rsidRDefault="00A5225B" w:rsidP="008F57B0">
      <w:pPr>
        <w:rPr>
          <w:rFonts w:ascii="Times New Roman" w:hAnsi="Times New Roman" w:cs="Times New Roman"/>
          <w:sz w:val="28"/>
          <w:szCs w:val="28"/>
        </w:rPr>
      </w:pPr>
    </w:p>
    <w:p w:rsidR="008F57B0" w:rsidRDefault="008F57B0" w:rsidP="008F57B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А) 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676648" cy="1784430"/>
            <wp:effectExtent l="19050" t="0" r="9402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852" cy="1794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</w:t>
      </w:r>
      <w:r w:rsidR="00A5225B">
        <w:rPr>
          <w:rFonts w:ascii="Times New Roman" w:hAnsi="Times New Roman" w:cs="Times New Roman"/>
          <w:b/>
          <w:bCs/>
          <w:sz w:val="28"/>
          <w:szCs w:val="28"/>
        </w:rPr>
        <w:t>Б)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053112" cy="2451108"/>
            <wp:effectExtent l="19050" t="0" r="4288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568" cy="2457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225B" w:rsidRDefault="008F57B0" w:rsidP="00A5225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В)  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139786" cy="2093191"/>
            <wp:effectExtent l="19050" t="0" r="3464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4391" cy="2096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424" w:rsidRDefault="008F57B0" w:rsidP="008F57B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Г)</w:t>
      </w:r>
      <w:r w:rsidR="006D642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D6424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546020" cy="2762991"/>
            <wp:effectExtent l="19050" t="0" r="668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057" cy="2763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225B">
        <w:rPr>
          <w:rFonts w:ascii="Times New Roman" w:hAnsi="Times New Roman" w:cs="Times New Roman"/>
          <w:b/>
          <w:bCs/>
          <w:sz w:val="28"/>
          <w:szCs w:val="28"/>
        </w:rPr>
        <w:t xml:space="preserve">      </w:t>
      </w:r>
      <w:r w:rsidR="006D6424">
        <w:rPr>
          <w:rFonts w:ascii="Times New Roman" w:hAnsi="Times New Roman" w:cs="Times New Roman"/>
          <w:b/>
          <w:bCs/>
          <w:sz w:val="28"/>
          <w:szCs w:val="28"/>
        </w:rPr>
        <w:t xml:space="preserve">Д) </w:t>
      </w:r>
      <w:r w:rsidR="006D6424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154134" cy="263891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193" cy="2641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ACF" w:rsidRDefault="00742ACF" w:rsidP="008F57B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742ACF" w:rsidRDefault="00742ACF" w:rsidP="008F57B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Ответ:</w:t>
      </w:r>
    </w:p>
    <w:tbl>
      <w:tblPr>
        <w:tblStyle w:val="a4"/>
        <w:tblW w:w="0" w:type="auto"/>
        <w:tblLook w:val="04A0"/>
      </w:tblPr>
      <w:tblGrid>
        <w:gridCol w:w="3190"/>
        <w:gridCol w:w="3190"/>
        <w:gridCol w:w="3191"/>
      </w:tblGrid>
      <w:tr w:rsidR="00742ACF" w:rsidTr="00742ACF">
        <w:tc>
          <w:tcPr>
            <w:tcW w:w="3190" w:type="dxa"/>
          </w:tcPr>
          <w:p w:rsidR="00742ACF" w:rsidRPr="00742ACF" w:rsidRDefault="00742ACF" w:rsidP="00742ACF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Буквенное</w:t>
            </w:r>
          </w:p>
          <w:p w:rsidR="00742ACF" w:rsidRPr="00742ACF" w:rsidRDefault="00742ACF" w:rsidP="00742ACF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обозначение</w:t>
            </w:r>
          </w:p>
          <w:p w:rsidR="00742ACF" w:rsidRPr="00742ACF" w:rsidRDefault="00742ACF" w:rsidP="00742ACF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архитектурных</w:t>
            </w:r>
          </w:p>
          <w:p w:rsidR="00742ACF" w:rsidRPr="00742ACF" w:rsidRDefault="00742ACF" w:rsidP="00742ACF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памятников</w:t>
            </w:r>
          </w:p>
        </w:tc>
        <w:tc>
          <w:tcPr>
            <w:tcW w:w="3190" w:type="dxa"/>
          </w:tcPr>
          <w:p w:rsidR="00742ACF" w:rsidRPr="00742ACF" w:rsidRDefault="00742ACF" w:rsidP="00742ACF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Название</w:t>
            </w:r>
          </w:p>
        </w:tc>
        <w:tc>
          <w:tcPr>
            <w:tcW w:w="3191" w:type="dxa"/>
          </w:tcPr>
          <w:p w:rsidR="00742ACF" w:rsidRPr="00742ACF" w:rsidRDefault="00742ACF" w:rsidP="00742ACF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Имя правителя</w:t>
            </w:r>
          </w:p>
          <w:p w:rsidR="00742ACF" w:rsidRPr="00742ACF" w:rsidRDefault="00742ACF" w:rsidP="00742ACF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(князя, царя)</w:t>
            </w:r>
          </w:p>
        </w:tc>
      </w:tr>
      <w:tr w:rsidR="00742ACF" w:rsidTr="00742ACF">
        <w:tc>
          <w:tcPr>
            <w:tcW w:w="3190" w:type="dxa"/>
          </w:tcPr>
          <w:p w:rsidR="00742ACF" w:rsidRPr="00742ACF" w:rsidRDefault="00742ACF" w:rsidP="00742ACF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3190" w:type="dxa"/>
          </w:tcPr>
          <w:p w:rsidR="00742ACF" w:rsidRDefault="00742ACF" w:rsidP="008F57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742ACF" w:rsidRDefault="00742ACF" w:rsidP="008F57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42ACF" w:rsidTr="00742ACF">
        <w:tc>
          <w:tcPr>
            <w:tcW w:w="3190" w:type="dxa"/>
          </w:tcPr>
          <w:p w:rsidR="00742ACF" w:rsidRPr="00742ACF" w:rsidRDefault="00742ACF" w:rsidP="00742ACF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Б</w:t>
            </w:r>
          </w:p>
        </w:tc>
        <w:tc>
          <w:tcPr>
            <w:tcW w:w="3190" w:type="dxa"/>
          </w:tcPr>
          <w:p w:rsidR="00742ACF" w:rsidRDefault="00742ACF" w:rsidP="008F57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742ACF" w:rsidRDefault="00742ACF" w:rsidP="008F57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42ACF" w:rsidTr="00742ACF">
        <w:tc>
          <w:tcPr>
            <w:tcW w:w="3190" w:type="dxa"/>
          </w:tcPr>
          <w:p w:rsidR="00742ACF" w:rsidRPr="00742ACF" w:rsidRDefault="00742ACF" w:rsidP="00742ACF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3190" w:type="dxa"/>
          </w:tcPr>
          <w:p w:rsidR="00742ACF" w:rsidRDefault="00742ACF" w:rsidP="008F57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742ACF" w:rsidRDefault="00742ACF" w:rsidP="008F57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42ACF" w:rsidTr="00742ACF">
        <w:tc>
          <w:tcPr>
            <w:tcW w:w="3190" w:type="dxa"/>
          </w:tcPr>
          <w:p w:rsidR="00742ACF" w:rsidRPr="00742ACF" w:rsidRDefault="00742ACF" w:rsidP="00742ACF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Г</w:t>
            </w:r>
          </w:p>
        </w:tc>
        <w:tc>
          <w:tcPr>
            <w:tcW w:w="3190" w:type="dxa"/>
          </w:tcPr>
          <w:p w:rsidR="00742ACF" w:rsidRDefault="00742ACF" w:rsidP="008F57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742ACF" w:rsidRDefault="00742ACF" w:rsidP="008F57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42ACF" w:rsidTr="00742ACF">
        <w:tc>
          <w:tcPr>
            <w:tcW w:w="3190" w:type="dxa"/>
          </w:tcPr>
          <w:p w:rsidR="00742ACF" w:rsidRPr="00742ACF" w:rsidRDefault="00742ACF" w:rsidP="00742ACF">
            <w:pPr>
              <w:jc w:val="center"/>
              <w:rPr>
                <w:rFonts w:ascii="Times New Roman" w:hAnsi="Times New Roman" w:cs="Times New Roman"/>
              </w:rPr>
            </w:pPr>
            <w:r w:rsidRPr="00742ACF">
              <w:rPr>
                <w:rFonts w:ascii="Times New Roman" w:eastAsia="TimesNewRomanPS-BoldMT" w:hAnsi="Times New Roman" w:cs="Times New Roman"/>
                <w:b/>
                <w:bCs/>
                <w:sz w:val="28"/>
                <w:szCs w:val="28"/>
              </w:rPr>
              <w:t>Д</w:t>
            </w:r>
          </w:p>
        </w:tc>
        <w:tc>
          <w:tcPr>
            <w:tcW w:w="3190" w:type="dxa"/>
          </w:tcPr>
          <w:p w:rsidR="00742ACF" w:rsidRDefault="00742ACF" w:rsidP="008F57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742ACF" w:rsidRDefault="00742ACF" w:rsidP="008F57B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742ACF" w:rsidRPr="008F57B0" w:rsidRDefault="00742ACF" w:rsidP="008F57B0">
      <w:pPr>
        <w:rPr>
          <w:rFonts w:ascii="Times New Roman" w:hAnsi="Times New Roman" w:cs="Times New Roman"/>
          <w:b/>
          <w:sz w:val="28"/>
          <w:szCs w:val="28"/>
        </w:rPr>
      </w:pPr>
    </w:p>
    <w:sectPr w:rsidR="00742ACF" w:rsidRPr="008F57B0" w:rsidSect="008854F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6316A"/>
    <w:multiLevelType w:val="hybridMultilevel"/>
    <w:tmpl w:val="FC26D4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946A08"/>
    <w:multiLevelType w:val="hybridMultilevel"/>
    <w:tmpl w:val="739E0702"/>
    <w:lvl w:ilvl="0" w:tplc="D91E0454">
      <w:numFmt w:val="bullet"/>
      <w:lvlText w:val="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B420E44"/>
    <w:multiLevelType w:val="hybridMultilevel"/>
    <w:tmpl w:val="0F9C36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E03BC1"/>
    <w:rsid w:val="000057AB"/>
    <w:rsid w:val="000A1364"/>
    <w:rsid w:val="00126C34"/>
    <w:rsid w:val="00154F90"/>
    <w:rsid w:val="001A47AE"/>
    <w:rsid w:val="0024711C"/>
    <w:rsid w:val="002B25BA"/>
    <w:rsid w:val="003616C8"/>
    <w:rsid w:val="00444F35"/>
    <w:rsid w:val="00454CBA"/>
    <w:rsid w:val="00573A59"/>
    <w:rsid w:val="006A5686"/>
    <w:rsid w:val="006D6424"/>
    <w:rsid w:val="007140CE"/>
    <w:rsid w:val="007353AB"/>
    <w:rsid w:val="00742ACF"/>
    <w:rsid w:val="007618BD"/>
    <w:rsid w:val="008239DD"/>
    <w:rsid w:val="008854F5"/>
    <w:rsid w:val="008B5E1A"/>
    <w:rsid w:val="008F04CA"/>
    <w:rsid w:val="008F57B0"/>
    <w:rsid w:val="00960973"/>
    <w:rsid w:val="00A5225B"/>
    <w:rsid w:val="00A77317"/>
    <w:rsid w:val="00AA2C28"/>
    <w:rsid w:val="00AE0875"/>
    <w:rsid w:val="00B134A5"/>
    <w:rsid w:val="00B25E9A"/>
    <w:rsid w:val="00CB2445"/>
    <w:rsid w:val="00D17C01"/>
    <w:rsid w:val="00DD1061"/>
    <w:rsid w:val="00E03BC1"/>
    <w:rsid w:val="00E14032"/>
    <w:rsid w:val="00EA10B0"/>
    <w:rsid w:val="00F26D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3B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03BC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1A47AE"/>
    <w:pPr>
      <w:ind w:left="720"/>
      <w:contextualSpacing/>
    </w:pPr>
  </w:style>
  <w:style w:type="table" w:styleId="a4">
    <w:name w:val="Table Grid"/>
    <w:basedOn w:val="a1"/>
    <w:uiPriority w:val="59"/>
    <w:rsid w:val="00AE087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A773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773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702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6</Pages>
  <Words>894</Words>
  <Characters>5102</Characters>
  <Application>Microsoft Office Word</Application>
  <DocSecurity>0</DocSecurity>
  <Lines>42</Lines>
  <Paragraphs>11</Paragraphs>
  <ScaleCrop>false</ScaleCrop>
  <Company/>
  <LinksUpToDate>false</LinksUpToDate>
  <CharactersWithSpaces>5985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33</cp:revision>
  <dcterms:created xsi:type="dcterms:W3CDTF">2025-09-12T04:57:00Z</dcterms:created>
  <dcterms:modified xsi:type="dcterms:W3CDTF">2025-09-12T20:36:00Z</dcterms:modified>
</cp:coreProperties>
</file>